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No parking on paved or improved portion of ways;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174 (AMD). PL 1971, c. 354 (AMD). PL 1971, c. 593, §22 (AMD). PL 1979, c. 316, §§2-4 (AMD). PL 1979, c. 641, §8 (AMD). PL 1981, c. 437, §19 (AMD). PL 1985, c. 152 (AMD). PL 1987, c. 499, §2 (AMD). PL 1987, c. 538 (AMD). PL 1987, c. 598, §2 (AMD). PL 1991, c. 388,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 No parking on paved or improved portion of ways;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No parking on paved or improved portion of ways;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§1111. NO PARKING ON PAVED OR IMPROVED PORTION OF WAYS;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