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Rural mail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Rural mail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Rural mail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§1461. RURAL MAIL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