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§§70-72 (AMD). PL 1977, c. 696, §218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