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332-A</w:t>
        <w:t xml:space="preserve">.  </w:t>
      </w:r>
      <w:r>
        <w:rPr>
          <w:b/>
        </w:rPr>
        <w:t xml:space="preserve">Equipment dealer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§4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§332-A. Equipment dealer registration plates;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§332-A. Equipment dealer registration plates;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§332-A. EQUIPMENT DEALER REGISTRATION PLATES;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