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§342. DEALERS MUST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