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Findings and declaration of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 Findings and declaration of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Findings and declaration of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§631. FINDINGS AND DECLARATION OF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