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 Accidents involving damage to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Accidents involving damage to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§894. ACCIDENTS INVOLVING DAMAGE TO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