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§4453. Certification for representation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Certification for representation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§4453. CERTIFICATION FOR REPRESENTATION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