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§4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§1751. Pay for labor of prisoners before sentence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§1751. Pay for labor of prisoners before sentence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§1751. PAY FOR LABOR OF PRISONERS BEFORE SENTENCE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