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§1961. River corridor commissions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River corridor commissions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§1961. RIVER CORRIDOR COMMISSIONS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