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Land taken for parks, squares, open areas, public libraries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§3 (AMD). PL 1987, c. 582, §A61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§4001. Land taken for parks, squares, open areas, public libraries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Land taken for parks, squares, open areas, public libraries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§4001. LAND TAKEN FOR PARKS, SQUARES, OPEN AREAS, PUBLIC LIBRARIES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