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State servic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7 (NEW). PL 1985, c. 174, §G (AMD). PL 1985, c. 459, §B3 (AMD). PL 1985, c. 779, §76 (AMD). PL 1985, c. 785, §A107 (AMD). PL 1987, c. 402, §A1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7. State servic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State servic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7. STATE SERVIC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