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3</w:t>
        <w:t xml:space="preserve">.  </w:t>
      </w:r>
      <w:r>
        <w:rPr>
          <w:b/>
        </w:rPr>
        <w:t xml:space="preserve">Public wo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88 (AMD). PL 1985, c. 674, §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03. Public wo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3. Public work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03. PUBLIC WO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