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Powers of the Secretary of State; rules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adopt rules not inconsistent with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Powers of the Secretary of State;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§1668. POWERS OF THE SECRETARY OF STATE;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