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§608-E. Reinstatement of suspended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§608-E. Reinstatement of suspended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§608-E. REINSTATEMENT OF SUSPENDED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