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Limited liability company liable for member's or manager's actionable conduct; misapplication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§644. LIMITED LIABILITY COMPANY LIABLE FOR MEMBER'S OR MANAGER'S ACTIONABLE CONDUCT; MISAPPLICATION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