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§13200. REAL ESTATE SALES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