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687,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§15207. Appointment of state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§15207. Appointment of state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§15207. APPOINTMENT OF STATE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