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2594-B</w:t>
        <w:t xml:space="preserve">.  </w:t>
      </w:r>
      <w:r>
        <w:rPr>
          <w:b/>
        </w:rPr>
        <w:t xml:space="preserve">Licenses of qualification; physician's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391 (NEW). PL 1993, c. 600, §A185 (AMD). PL 1997, c. 271, §5 (AMD). PL 2013, c. 101, §§2, 3 (AMD). PL 2015, c. 242,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§2594-B. Licenses of qualification; physician's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§2594-B. Licenses of qualification; physician's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§2594-B. LICENSES OF QUALIFICATION; PHYSICIAN'S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