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To whom license may be granted; term and content; revocation;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§20 (AMD). PL 1975, c. 744, §§3,4 (AMD). PL 1975, c. 771, §§365,366 (AMD). PL 1977, c. 78, §184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§3806. To whom license may be granted; term and content; revocation;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To whom license may be granted; term and content; revocation;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§3806. TO WHOM LICENSE MAY BE GRANTED; TERM AND CONTENT; REVOCATION;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