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3817-A</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practices clinical psychology and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§3817-A. Services to minors with consent of a parent or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§3817-A. Services to minors with consent of a parent or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§3817-A. SERVICES TO MINORS WITH CONSENT OF A PARENT OR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