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0-A</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 §10 (NEW). PL 1997, c. 706,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70-A.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0-A.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70-A.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