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4177</w:t>
        <w:t xml:space="preserve">.  </w:t>
      </w:r>
      <w:r>
        <w:rPr>
          <w:b/>
        </w:rPr>
        <w:t xml:space="preserve">Without examination, other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625, §223 (AMD). PL 2021, c. 173,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§4177. Without examination, other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§4177. Without examination, other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§4177. WITHOUT EXAMINATION, OTHER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