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60-C</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687, §D3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§60-C.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§60-C.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§60-C.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