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Eligibility requirements for persons providing alcohol and drug 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1981, c. 501, §80 (AMD). PL 1987, c. 395, §A203 (AMD). PL 1991, c. 456, §21 (AMD). PL 1995, c. 394, §13 (AMD). PL 2003, c. 347, §11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§6213. Eligibility requirements for persons providing alcohol and drug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Eligibility requirements for persons providing alcohol and drug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§6213. ELIGIBILITY REQUIREMENTS FOR PERSONS PROVIDING ALCOHOL AND DRUG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