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7165</w:t>
        <w:t xml:space="preserve">.  </w:t>
      </w:r>
      <w:r>
        <w:rPr>
          <w:b/>
        </w:rPr>
        <w:t xml:space="preserve">Jurisdiction over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§7165. Jurisdiction over nonresidents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§7165. Jurisdiction over nonresidents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§7165. JURISDICTION OVER NONRESIDENTS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