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§1603-105. Termination of contracts and leases of declarant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§1603-105. Termination of contracts and leases of declarant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§1603-105. TERMINATION OF CONTRACTS AND LEASES OF DECLARANT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