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General rules for taking custody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General rules for taking custody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General rules for taking custody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§1804. GENERAL RULES FOR TAKING CUSTODY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