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Time of recording;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Time of recording;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§653. TIME OF RECORDING;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