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195</w:t>
      </w:r>
    </w:p>
    <w:p>
      <w:pPr>
        <w:jc w:val="center"/>
        <w:ind w:start="360"/>
        <w:spacing w:before="300" w:after="300"/>
      </w:pPr>
      <w:r>
        <w:rPr>
          <w:b/>
        </w:rPr>
        <w:t xml:space="preserve">SUPPORT AT STATE INSTITUTIONS</w:t>
      </w:r>
    </w:p>
    <w:p>
      <w:pPr>
        <w:jc w:val="both"/>
        <w:spacing w:before="100" w:after="100"/>
        <w:ind w:start="1080" w:hanging="720"/>
      </w:pPr>
      <w:r>
        <w:rPr>
          <w:b/>
        </w:rPr>
        <w:t>§</w:t>
        <w:t>2511</w:t>
        <w:t xml:space="preserve">.  </w:t>
      </w:r>
      <w:r>
        <w:rPr>
          <w:b/>
        </w:rPr>
        <w:t xml:space="preserve">Department to establish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 (RPR). P&amp;SL 1973, c. 53 (AMD). PL 1983, c. 459, §5 (RP). </w:t>
      </w:r>
    </w:p>
    <w:p>
      <w:pPr>
        <w:jc w:val="both"/>
        <w:spacing w:before="100" w:after="100"/>
        <w:ind w:start="1080" w:hanging="720"/>
      </w:pPr>
      <w:r>
        <w:rPr>
          <w:b/>
        </w:rPr>
        <w:t>§</w:t>
        <w:t>2512</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§2 (RPR). PL 1967, c. 477, §1 (AMD). PL 1971, c. 62, §2 (AMD). P&amp;SL 1973, c. 53 (AMD). PL 1973, c. 625, §240 (AMD). PL 1983, c. 459, §5 (RP). </w:t>
      </w:r>
    </w:p>
    <w:p>
      <w:pPr>
        <w:jc w:val="both"/>
        <w:spacing w:before="100" w:after="100"/>
        <w:ind w:start="1080" w:hanging="720"/>
      </w:pPr>
      <w:r>
        <w:rPr>
          <w:b/>
        </w:rPr>
        <w:t>§</w:t>
        <w:t>2513</w:t>
        <w:t xml:space="preserve">.  </w:t>
      </w:r>
      <w:r>
        <w:rPr>
          <w:b/>
        </w:rPr>
        <w:t xml:space="preserve">Determination of ability to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§3 (AMD). PL 1967, c. 477, §§2,3 (AMD). PL 1971, c. 62, §§3-5 (AMD). P&amp;SL 1973, c. 53 (AMD). PL 1983, c. 459, §5 (RP). </w:t>
      </w:r>
    </w:p>
    <w:p>
      <w:pPr>
        <w:jc w:val="both"/>
        <w:spacing w:before="100" w:after="100"/>
        <w:ind w:start="1080" w:hanging="720"/>
      </w:pPr>
      <w:r>
        <w:rPr>
          <w:b/>
        </w:rPr>
        <w:t>§</w:t>
        <w:t>2513-A</w:t>
        <w:t xml:space="preserve">.  </w:t>
      </w:r>
      <w:r>
        <w:rPr>
          <w:b/>
        </w:rPr>
        <w:t xml:space="preserve">Authority of superintendent to receive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§4 (NEW). PL 1971, c. 62, §6 (AMD). P&amp;SL 1973, c. 53 (AMD). PL 1983, c. 459, §5 (RP). </w:t>
      </w:r>
    </w:p>
    <w:p>
      <w:pPr>
        <w:jc w:val="both"/>
        <w:spacing w:before="100" w:after="100"/>
        <w:ind w:start="1080" w:hanging="720"/>
      </w:pPr>
      <w:r>
        <w:rPr>
          <w:b/>
        </w:rPr>
        <w:t>§</w:t>
        <w:t>2514</w:t>
        <w:t xml:space="preserve">.  </w:t>
      </w:r>
      <w:r>
        <w:rPr>
          <w:b/>
        </w:rPr>
        <w:t xml:space="preserve">Statement forms to be completed by persons liable for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§5 (AMD). PL 1969, c. 101 (AMD). PL 1971, c. 62, §7 (AMD). PL 1983, c. 459, §5 (RP). </w:t>
      </w:r>
    </w:p>
    <w:p>
      <w:pPr>
        <w:jc w:val="both"/>
        <w:spacing w:before="100" w:after="100"/>
        <w:ind w:start="1080" w:hanging="720"/>
      </w:pPr>
      <w:r>
        <w:rPr>
          <w:b/>
        </w:rPr>
        <w:t>§</w:t>
        <w:t>2515</w:t>
        <w:t xml:space="preserve">.  </w:t>
      </w:r>
      <w:r>
        <w:rPr>
          <w:b/>
        </w:rPr>
        <w:t xml:space="preserve">Amount of charges; claims against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§8 (AMD). PL 1973, c. 625, §241 (AMD). PL 1983, c. 459, §5 (RP). </w:t>
      </w:r>
    </w:p>
    <w:p>
      <w:pPr>
        <w:jc w:val="both"/>
        <w:spacing w:before="100" w:after="100"/>
        <w:ind w:start="1080" w:hanging="720"/>
      </w:pPr>
      <w:r>
        <w:rPr>
          <w:b/>
        </w:rPr>
        <w:t>§</w:t>
        <w:t>2516</w:t>
        <w:t xml:space="preserve">.  </w:t>
      </w:r>
      <w:r>
        <w:rPr>
          <w:b/>
        </w:rPr>
        <w:t xml:space="preserve">Debt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§9 (AMD). PL 1983, c. 459, §5 (RP). </w:t>
      </w:r>
    </w:p>
    <w:p>
      <w:pPr>
        <w:jc w:val="both"/>
        <w:spacing w:before="100" w:after="100"/>
        <w:ind w:start="1080" w:hanging="720"/>
      </w:pPr>
      <w:r>
        <w:rPr>
          <w:b/>
        </w:rPr>
        <w:t>§</w:t>
        <w:t>2517</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 §10 (AMD). PL 1983, c. 459, §5 (RP). </w:t>
      </w:r>
    </w:p>
    <w:p>
      <w:pPr>
        <w:jc w:val="both"/>
        <w:spacing w:before="100" w:after="100"/>
        <w:ind w:start="1080" w:hanging="720"/>
      </w:pPr>
      <w:r>
        <w:rPr>
          <w:b/>
        </w:rPr>
        <w:t>§</w:t>
        <w:t>2518</w:t>
        <w:t xml:space="preserve">.  </w:t>
      </w:r>
      <w:r>
        <w:rPr>
          <w:b/>
        </w:rPr>
        <w:t xml:space="preserve">Reimbursement of providers of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195. SUPPORT AT 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195. SUPPORT AT 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195. SUPPORT AT 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