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Tubercular inmates to sanatoriums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 Tubercular inmates to sanatoriums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Tubercular inmates to sanatoriums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§137. TUBERCULAR INMATES TO SANATORIUMS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