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Deduction of sentence; Board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Deduction of sentence; Board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§705. DEDUCTION OF SENTENCE; BOARD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