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3304</w:t>
        <w:t xml:space="preserve">.  </w:t>
      </w:r>
      <w:r>
        <w:rPr>
          <w:b/>
        </w:rPr>
        <w:t xml:space="preserve">Control and regulation of generating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613, §4 (AMD). PL 1999, c. 398, §A78 (RP).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§3304. Control and regulation of generating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§3304. Control and regulation of generating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§3304. CONTROL AND REGULATION OF GENERATING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