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Utility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378 (NEW). PL 1983, c. 233, §1 (AMD). PL 1985, c. 481, §C11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 Utility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Utility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§105. UTILITY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