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§1947. Lifeboats to be equipped in vessels over 30 feet; life preservers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§1947. Lifeboats to be equipped in vessels over 30 feet; life preservers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§1947. LIFEBOATS TO BE EQUIPPED IN VESSELS OVER 30 FEET; LIFE PRESERVERS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