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 Exemption of property from execution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Exemption of property from execution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§196. EXEMPTION OF PROPERTY FROM EXECUTION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