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Decommissioning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688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Decommissioning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§3355. DECOMMISSIONING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