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Investigations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Investigations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Investigations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 INVESTIGATIONS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