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w:t>
        <w:t xml:space="preserve">.  </w:t>
      </w:r>
      <w:r>
        <w:rPr>
          <w:b/>
        </w:rPr>
        <w:t xml:space="preserve">Inconsistent provisions of other laws superseded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§4306. Inconsistent provisions of other laws superseded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 Inconsistent provisions of other laws superseded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§4306. INCONSISTENT PROVISIONS OF OTHER LAWS SUPERSEDED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