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§72-A. Apportionment of costs for water main extensions or service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§72-A. Apportionment of costs for water main extensions or service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§72-A. APPORTIONMENT OF COSTS FOR WATER MAIN EXTENSIONS OR SERVICE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