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§2407. Revival of charter; recording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Revival of charter; recording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§2407. REVIVAL OF CHARTER; RECORDING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