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2915</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§5 (NEW). PL 1989, c. 501, §DD45 (AMD). PL 1997, c. 738,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§2915. Report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§2915. Report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§2915. REPORT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