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§3032. Retention of records by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Retention of records by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§3032. RETENTION OF RECORDS BY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