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Application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§3294. Application of the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Application of the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§3294. APPLICATION OF THE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