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§3851. Reports by banks and building and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Reports by banks and building and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§3851. REPORTS BY BANKS AND BUILDING AND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