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Adjustments in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754, §7 (NEW). IB 1977, c. 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§453-A. Adjustments in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Adjustments in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§453-A. ADJUSTMENTS IN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