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List of common stockholders; real estate inventory, etc., with assesse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1. List of common stockholders; real estate inventory, etc., with assesse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List of common stockholders; real estate inventory, etc., with assesse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1. LIST OF COMMON STOCKHOLDERS; REAL ESTATE INVENTORY, ETC., WITH ASSESSE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