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Franchise tax on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 FRANCHISE TAX ON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