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w:pPr>
        <w:jc w:val="both"/>
        <w:spacing w:before="100" w:after="0"/>
        <w:ind w:start="360"/>
        <w:ind w:firstLine="360"/>
      </w:pPr>
      <w:r>
        <w:rPr>
          <w:b/>
        </w:rPr>
        <w:t>1</w:t>
        <w:t xml:space="preserve">.  </w:t>
      </w:r>
      <w:r>
        <w:rPr>
          <w:b/>
        </w:rPr>
        <w:t xml:space="preserve">Agreement.</w:t>
        <w:t xml:space="preserve"> </w:t>
      </w:r>
      <w:r>
        <w:t xml:space="preserve"> </w:t>
      </w:r>
      <w:r>
        <w:t xml:space="preserve">"Agreement" means the Streamlined Sales and Use Tax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2</w:t>
        <w:t xml:space="preserve">.  </w:t>
      </w:r>
      <w:r>
        <w:rPr>
          <w:b/>
        </w:rPr>
        <w:t xml:space="preserve">Certified automated system.</w:t>
        <w:t xml:space="preserve"> </w:t>
      </w:r>
      <w:r>
        <w:t xml:space="preserve"> </w:t>
      </w:r>
      <w:r>
        <w:t xml:space="preserve">"Certified automated system" means software certified jointly by the states that are signatories to the agreement to calculate the tax imposed by each jurisdiction on a transaction, determine the amount of tax to remit to the appropriate state and maintain a record of the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3</w:t>
        <w:t xml:space="preserve">.  </w:t>
      </w:r>
      <w:r>
        <w:rPr>
          <w:b/>
        </w:rPr>
        <w:t xml:space="preserve">Certified service provider.</w:t>
        <w:t xml:space="preserve"> </w:t>
      </w:r>
      <w:r>
        <w:t xml:space="preserve"> </w:t>
      </w:r>
      <w:r>
        <w:t xml:space="preserve">"Certified service provider" means an agent certified jointly by the states that are signatories to the agreement to perform all of the seller's sales tax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4</w:t>
        <w:t xml:space="preserve">.  </w:t>
      </w:r>
      <w:r>
        <w:rPr>
          <w:b/>
        </w:rPr>
        <w:t xml:space="preserve">Sales tax.</w:t>
        <w:t xml:space="preserve"> </w:t>
      </w:r>
      <w:r>
        <w:t xml:space="preserve"> </w:t>
      </w:r>
      <w:r>
        <w:t xml:space="preserve">"Sales tax" means the tax imposed by </w:t>
      </w:r>
      <w:r>
        <w:t>section 1811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5</w:t>
        <w:t xml:space="preserve">.  </w:t>
      </w:r>
      <w:r>
        <w:rPr>
          <w:b/>
        </w:rPr>
        <w:t xml:space="preserve">Seller.</w:t>
        <w:t xml:space="preserve"> </w:t>
      </w:r>
      <w:r>
        <w:t xml:space="preserve"> </w:t>
      </w:r>
      <w:r>
        <w:t xml:space="preserve">"Seller" means any person making sales, leases or rentals of personal property 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6</w:t>
        <w:t xml:space="preserve">.  </w:t>
      </w:r>
      <w:r>
        <w:rPr>
          <w:b/>
        </w:rPr>
        <w:t xml:space="preserve">State.</w:t>
        <w:t xml:space="preserve"> </w:t>
      </w:r>
      <w:r>
        <w:t xml:space="preserve"> </w:t>
      </w:r>
      <w:r>
        <w:t xml:space="preserve">"State" means any state of the United States or the District of Columbia.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7</w:t>
        <w:t xml:space="preserve">.  </w:t>
      </w:r>
      <w:r>
        <w:rPr>
          <w:b/>
        </w:rPr>
        <w:t xml:space="preserve">Use tax.</w:t>
        <w:t xml:space="preserve"> </w:t>
      </w:r>
      <w:r>
        <w:t xml:space="preserve"> </w:t>
      </w:r>
      <w:r>
        <w:t xml:space="preserve">"Use tax" means the tax imposed by </w:t>
      </w:r>
      <w:r>
        <w:t>section 1861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§7122.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§7122.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