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Project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PL 1987, c. 370, §22 (AMD). PL 1987, c. 769, §A170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§1105. Project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Project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§1105. PROJECT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